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8E7" w:rsidRPr="00791389" w:rsidRDefault="000948E7" w:rsidP="00791389">
      <w:pPr>
        <w:spacing w:after="200"/>
        <w:mirrorIndents/>
        <w:jc w:val="both"/>
        <w:rPr>
          <w:rFonts w:asciiTheme="minorHAnsi" w:eastAsiaTheme="minorEastAsia" w:hAnsiTheme="minorHAnsi" w:cstheme="minorHAnsi"/>
        </w:rPr>
      </w:pPr>
    </w:p>
    <w:p w:rsidR="00603842" w:rsidRDefault="00603842" w:rsidP="00603842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ALLEGATO B</w:t>
      </w:r>
      <w:bookmarkStart w:id="0" w:name="_GoBack"/>
      <w:bookmarkEnd w:id="0"/>
    </w:p>
    <w:tbl>
      <w:tblPr>
        <w:tblW w:w="96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67"/>
        <w:gridCol w:w="1186"/>
        <w:gridCol w:w="1157"/>
        <w:gridCol w:w="1493"/>
        <w:gridCol w:w="1508"/>
        <w:gridCol w:w="1626"/>
      </w:tblGrid>
      <w:tr w:rsidR="00603842" w:rsidTr="00A06D6C">
        <w:trPr>
          <w:cantSplit/>
          <w:trHeight w:val="1065"/>
          <w:tblHeader/>
        </w:trPr>
        <w:tc>
          <w:tcPr>
            <w:tcW w:w="96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GRIGLIA DI VALUTAZIONE DEI TITOLI PER ESPERTO MODULI ORIENTAMENTO CON FAMIGLIE</w:t>
            </w:r>
          </w:p>
        </w:tc>
      </w:tr>
      <w:tr w:rsidR="00603842" w:rsidTr="00A06D6C">
        <w:trPr>
          <w:cantSplit/>
          <w:trHeight w:val="1575"/>
          <w:tblHeader/>
        </w:trPr>
        <w:tc>
          <w:tcPr>
            <w:tcW w:w="501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L' ISTRUZIONE, LA FORMAZIONE</w:t>
            </w:r>
          </w:p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NELLO SPECIFICO DIPARTIMENTO IN CUI SI CONCORRE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n. riferimento del curriculum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da compilare a cura del candidato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da compilare a cura della commissione</w:t>
            </w:r>
          </w:p>
        </w:tc>
      </w:tr>
      <w:tr w:rsidR="00603842" w:rsidTr="00A06D6C">
        <w:trPr>
          <w:cantSplit/>
          <w:trHeight w:val="690"/>
          <w:tblHeader/>
        </w:trPr>
        <w:tc>
          <w:tcPr>
            <w:tcW w:w="2667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  <w:b/>
              </w:rPr>
              <w:t xml:space="preserve">A1. LAUREA INERENTE AL RUOLO SPECIFICO </w:t>
            </w:r>
            <w:r>
              <w:rPr>
                <w:rFonts w:ascii="Overlock" w:eastAsia="Overlock" w:hAnsi="Overlock" w:cs="Overlock"/>
              </w:rPr>
              <w:t>(vecchio ordinamento o magistrale)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valutata una sola laurea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PUNTI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690"/>
          <w:tblHeader/>
        </w:trPr>
        <w:tc>
          <w:tcPr>
            <w:tcW w:w="26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verlock" w:eastAsia="Overlock" w:hAnsi="Overlock" w:cs="Overlock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verlock" w:eastAsia="Overlock" w:hAnsi="Overlock" w:cs="Overlock"/>
              </w:rPr>
            </w:pP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20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1635"/>
          <w:tblHeader/>
        </w:trPr>
        <w:tc>
          <w:tcPr>
            <w:tcW w:w="26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  <w:b/>
              </w:rPr>
              <w:t>A2. LAUREA TRIENNALE INERENTE AL RUOLO SPECIFICO</w:t>
            </w:r>
            <w:r>
              <w:rPr>
                <w:rFonts w:ascii="Overlock" w:eastAsia="Overlock" w:hAnsi="Overlock" w:cs="Overlock"/>
              </w:rPr>
              <w:t xml:space="preserve"> (in alternativa al punto A1)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valutata una sola laurea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1365"/>
          <w:tblHeader/>
        </w:trPr>
        <w:tc>
          <w:tcPr>
            <w:tcW w:w="26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  <w:b/>
              </w:rPr>
              <w:t xml:space="preserve">A3. DIPLOMA DI ISTRUZIONE SECONDARIA </w:t>
            </w:r>
            <w:r>
              <w:rPr>
                <w:rFonts w:ascii="Overlock" w:eastAsia="Overlock" w:hAnsi="Overlock" w:cs="Overlock"/>
              </w:rPr>
              <w:t>(in alternativa ai punti A1 e A2)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valutato un solo titolo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5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765"/>
          <w:tblHeader/>
        </w:trPr>
        <w:tc>
          <w:tcPr>
            <w:tcW w:w="385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A4. LAUREA IN PSICOLOGIA O EQUIVALENTE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960"/>
          <w:tblHeader/>
        </w:trPr>
        <w:tc>
          <w:tcPr>
            <w:tcW w:w="385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A7. DIPLOMA TRIENNALE DI COUNSELOR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2106"/>
          <w:tblHeader/>
        </w:trPr>
        <w:tc>
          <w:tcPr>
            <w:tcW w:w="501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LE CERTIFICAZIONI OTTENUTE </w:t>
            </w:r>
          </w:p>
          <w:p w:rsidR="00603842" w:rsidRPr="00DF4D0D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  <w:u w:val="single"/>
              </w:rPr>
            </w:pPr>
            <w:r>
              <w:rPr>
                <w:rFonts w:ascii="Overlock" w:eastAsia="Overlock" w:hAnsi="Overlock" w:cs="Overlock"/>
                <w:b/>
                <w:u w:val="single"/>
              </w:rPr>
              <w:t>NELLO SPECIFICO SETTORE IN CUI SI CONCORRE</w:t>
            </w:r>
            <w:r>
              <w:rPr>
                <w:rFonts w:ascii="Overlock" w:eastAsia="Overlock" w:hAnsi="Overlock" w:cs="Overlock"/>
                <w:b/>
              </w:rPr>
              <w:t xml:space="preserve">                 </w:t>
            </w:r>
            <w:r>
              <w:rPr>
                <w:rFonts w:ascii="Overlock" w:eastAsia="Overlock" w:hAnsi="Overlock" w:cs="Overlock"/>
                <w:b/>
              </w:rPr>
              <w:tab/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825"/>
          <w:tblHeader/>
        </w:trPr>
        <w:tc>
          <w:tcPr>
            <w:tcW w:w="26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B1. COMPETENZE I.C.T. CERTIFICATE riconosciute dal MIM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Max 2 </w:t>
            </w:r>
            <w:proofErr w:type="spellStart"/>
            <w:r>
              <w:rPr>
                <w:rFonts w:ascii="Overlock" w:eastAsia="Overlock" w:hAnsi="Overlock" w:cs="Overlock"/>
              </w:rPr>
              <w:t>cert</w:t>
            </w:r>
            <w:proofErr w:type="spellEnd"/>
            <w:r>
              <w:rPr>
                <w:rFonts w:ascii="Overlock" w:eastAsia="Overlock" w:hAnsi="Overlock" w:cs="Overlock"/>
              </w:rPr>
              <w:t>.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5 punti </w:t>
            </w:r>
            <w:proofErr w:type="spellStart"/>
            <w:r>
              <w:rPr>
                <w:rFonts w:ascii="Overlock" w:eastAsia="Overlock" w:hAnsi="Overlock" w:cs="Overlock"/>
                <w:b/>
              </w:rPr>
              <w:t>cad</w:t>
            </w:r>
            <w:proofErr w:type="spellEnd"/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1614"/>
          <w:tblHeader/>
        </w:trPr>
        <w:tc>
          <w:tcPr>
            <w:tcW w:w="501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LE ESPERIENZE</w:t>
            </w:r>
          </w:p>
          <w:p w:rsidR="00603842" w:rsidRPr="004A1694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  <w:u w:val="single"/>
              </w:rPr>
            </w:pPr>
            <w:r>
              <w:rPr>
                <w:rFonts w:ascii="Overlock" w:eastAsia="Overlock" w:hAnsi="Overlock" w:cs="Overlock"/>
                <w:b/>
                <w:u w:val="single"/>
              </w:rPr>
              <w:t>NELLO SPECIFICO SETTORE IN CUI SI CONCORRE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2955"/>
          <w:tblHeader/>
        </w:trPr>
        <w:tc>
          <w:tcPr>
            <w:tcW w:w="26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C1. CONOSCENZE SPECIFICHE DELL'ARGOMENTO (documentate attraverso esperienze di esperto in tematiche inerenti all’argomento della selezione presso scuole statali)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10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2955"/>
          <w:tblHeader/>
        </w:trPr>
        <w:tc>
          <w:tcPr>
            <w:tcW w:w="26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C2. CONOSCENZE SPECIFICHE DELL'ARGOMENTO (documentate attraverso pubblicazioni, anche di corsi di formazione online, inerenti all’argomento della selezione)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5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2415"/>
          <w:tblHeader/>
        </w:trPr>
        <w:tc>
          <w:tcPr>
            <w:tcW w:w="26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C3. CONOSCENZE SPECIFICHE DELL'ARGOMENTO (documentate attraverso corsi di formazione seguiti min. 12 ore, con rilascio di attestato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10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 punti cad.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2685"/>
          <w:tblHeader/>
        </w:trPr>
        <w:tc>
          <w:tcPr>
            <w:tcW w:w="26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C4. CONOSCENZE SPECIFICHE DELL'ARGOMENTO (documentate attraverso esperienze lavorative professionali inerenti all’oggetto dell’incarico e alla tematica dello stesso)</w:t>
            </w:r>
          </w:p>
        </w:tc>
        <w:tc>
          <w:tcPr>
            <w:tcW w:w="118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10</w:t>
            </w:r>
          </w:p>
        </w:tc>
        <w:tc>
          <w:tcPr>
            <w:tcW w:w="11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 punto cad.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603842" w:rsidTr="00A06D6C">
        <w:trPr>
          <w:cantSplit/>
          <w:trHeight w:val="615"/>
          <w:tblHeader/>
        </w:trPr>
        <w:tc>
          <w:tcPr>
            <w:tcW w:w="501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TOTALE                         </w:t>
            </w:r>
            <w:r>
              <w:rPr>
                <w:rFonts w:ascii="Overlock" w:eastAsia="Overlock" w:hAnsi="Overlock" w:cs="Overlock"/>
                <w:b/>
              </w:rPr>
              <w:tab/>
              <w:t xml:space="preserve"> </w:t>
            </w:r>
          </w:p>
        </w:tc>
        <w:tc>
          <w:tcPr>
            <w:tcW w:w="14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03842" w:rsidRDefault="00603842" w:rsidP="00A06D6C">
            <w:pPr>
              <w:spacing w:before="240" w:after="24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</w:tbl>
    <w:p w:rsidR="00603842" w:rsidRDefault="00603842" w:rsidP="00603842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A40C15" w:rsidRDefault="00A40C15" w:rsidP="00603842">
      <w:pPr>
        <w:spacing w:after="200"/>
        <w:mirrorIndents/>
        <w:jc w:val="both"/>
      </w:pPr>
    </w:p>
    <w:sectPr w:rsidR="00A40C15" w:rsidSect="00B20F95">
      <w:headerReference w:type="default" r:id="rId7"/>
      <w:footerReference w:type="even" r:id="rId8"/>
      <w:footerReference w:type="default" r:id="rId9"/>
      <w:type w:val="continuous"/>
      <w:pgSz w:w="11910" w:h="16840"/>
      <w:pgMar w:top="2550" w:right="880" w:bottom="1200" w:left="880" w:header="70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17E" w:rsidRDefault="00A2717E">
      <w:r>
        <w:separator/>
      </w:r>
    </w:p>
  </w:endnote>
  <w:endnote w:type="continuationSeparator" w:id="0">
    <w:p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verloc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6926769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0948E7" w:rsidRDefault="000948E7" w:rsidP="000948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557348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3F29EE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</w:sdt>
  <w:p w:rsidR="006E0B7C" w:rsidRDefault="00603842" w:rsidP="000948E7">
    <w:pPr>
      <w:pStyle w:val="Corpotesto"/>
      <w:spacing w:line="14" w:lineRule="auto"/>
      <w:ind w:right="36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71.15pt;margin-top:780.9pt;width:452.9pt;height:26.5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" filled="f" stroked="f">
          <v:textbox inset="0,0,0,0">
            <w:txbxContent>
              <w:p w:rsidR="006E0B7C" w:rsidRPr="00D229E2" w:rsidRDefault="003D51E6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 w:rsidRPr="00D229E2">
                  <w:rPr>
                    <w:sz w:val="18"/>
                    <w:szCs w:val="18"/>
                  </w:rPr>
                  <w:t>Competenze</w:t>
                </w:r>
                <w:r w:rsidRPr="00D229E2">
                  <w:rPr>
                    <w:spacing w:val="-9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STEM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multilinguistiche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nelle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scuole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statali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(D.M.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65/2023)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–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</w:p>
              <w:p w:rsidR="006E0B7C" w:rsidRDefault="00E24E97">
                <w:pPr>
                  <w:pStyle w:val="Corpotesto"/>
                  <w:ind w:left="2"/>
                  <w:jc w:val="center"/>
                </w:pPr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17E" w:rsidRDefault="00A2717E">
      <w:r>
        <w:separator/>
      </w:r>
    </w:p>
  </w:footnote>
  <w:footnote w:type="continuationSeparator" w:id="0">
    <w:p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B7C" w:rsidRDefault="003D51E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449579</wp:posOffset>
          </wp:positionV>
          <wp:extent cx="6117209" cy="10416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7209" cy="1041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0A4405"/>
    <w:multiLevelType w:val="hybridMultilevel"/>
    <w:tmpl w:val="6C542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1235A"/>
    <w:multiLevelType w:val="hybridMultilevel"/>
    <w:tmpl w:val="E64CA024"/>
    <w:lvl w:ilvl="0" w:tplc="063C84F2">
      <w:numFmt w:val="bullet"/>
      <w:lvlText w:val="–"/>
      <w:lvlJc w:val="left"/>
      <w:pPr>
        <w:ind w:left="112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4847BA">
      <w:numFmt w:val="bullet"/>
      <w:lvlText w:val="•"/>
      <w:lvlJc w:val="left"/>
      <w:pPr>
        <w:ind w:left="2022" w:hanging="166"/>
      </w:pPr>
      <w:rPr>
        <w:rFonts w:hint="default"/>
        <w:lang w:val="it-IT" w:eastAsia="en-US" w:bidi="ar-SA"/>
      </w:rPr>
    </w:lvl>
    <w:lvl w:ilvl="2" w:tplc="29561378">
      <w:numFmt w:val="bullet"/>
      <w:lvlText w:val="•"/>
      <w:lvlJc w:val="left"/>
      <w:pPr>
        <w:ind w:left="2925" w:hanging="166"/>
      </w:pPr>
      <w:rPr>
        <w:rFonts w:hint="default"/>
        <w:lang w:val="it-IT" w:eastAsia="en-US" w:bidi="ar-SA"/>
      </w:rPr>
    </w:lvl>
    <w:lvl w:ilvl="3" w:tplc="37C638E2">
      <w:numFmt w:val="bullet"/>
      <w:lvlText w:val="•"/>
      <w:lvlJc w:val="left"/>
      <w:pPr>
        <w:ind w:left="3827" w:hanging="166"/>
      </w:pPr>
      <w:rPr>
        <w:rFonts w:hint="default"/>
        <w:lang w:val="it-IT" w:eastAsia="en-US" w:bidi="ar-SA"/>
      </w:rPr>
    </w:lvl>
    <w:lvl w:ilvl="4" w:tplc="BBC4F150">
      <w:numFmt w:val="bullet"/>
      <w:lvlText w:val="•"/>
      <w:lvlJc w:val="left"/>
      <w:pPr>
        <w:ind w:left="4730" w:hanging="166"/>
      </w:pPr>
      <w:rPr>
        <w:rFonts w:hint="default"/>
        <w:lang w:val="it-IT" w:eastAsia="en-US" w:bidi="ar-SA"/>
      </w:rPr>
    </w:lvl>
    <w:lvl w:ilvl="5" w:tplc="4FF49B8A">
      <w:numFmt w:val="bullet"/>
      <w:lvlText w:val="•"/>
      <w:lvlJc w:val="left"/>
      <w:pPr>
        <w:ind w:left="5633" w:hanging="166"/>
      </w:pPr>
      <w:rPr>
        <w:rFonts w:hint="default"/>
        <w:lang w:val="it-IT" w:eastAsia="en-US" w:bidi="ar-SA"/>
      </w:rPr>
    </w:lvl>
    <w:lvl w:ilvl="6" w:tplc="78F83C58">
      <w:numFmt w:val="bullet"/>
      <w:lvlText w:val="•"/>
      <w:lvlJc w:val="left"/>
      <w:pPr>
        <w:ind w:left="6535" w:hanging="166"/>
      </w:pPr>
      <w:rPr>
        <w:rFonts w:hint="default"/>
        <w:lang w:val="it-IT" w:eastAsia="en-US" w:bidi="ar-SA"/>
      </w:rPr>
    </w:lvl>
    <w:lvl w:ilvl="7" w:tplc="7C86BCDE">
      <w:numFmt w:val="bullet"/>
      <w:lvlText w:val="•"/>
      <w:lvlJc w:val="left"/>
      <w:pPr>
        <w:ind w:left="7438" w:hanging="166"/>
      </w:pPr>
      <w:rPr>
        <w:rFonts w:hint="default"/>
        <w:lang w:val="it-IT" w:eastAsia="en-US" w:bidi="ar-SA"/>
      </w:rPr>
    </w:lvl>
    <w:lvl w:ilvl="8" w:tplc="3672115C">
      <w:numFmt w:val="bullet"/>
      <w:lvlText w:val="•"/>
      <w:lvlJc w:val="left"/>
      <w:pPr>
        <w:ind w:left="8341" w:hanging="166"/>
      </w:pPr>
      <w:rPr>
        <w:rFonts w:hint="default"/>
        <w:lang w:val="it-IT" w:eastAsia="en-US" w:bidi="ar-SA"/>
      </w:rPr>
    </w:lvl>
  </w:abstractNum>
  <w:abstractNum w:abstractNumId="7" w15:restartNumberingAfterBreak="0">
    <w:nsid w:val="4FFB06CB"/>
    <w:multiLevelType w:val="hybridMultilevel"/>
    <w:tmpl w:val="920EC6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04070"/>
    <w:multiLevelType w:val="hybridMultilevel"/>
    <w:tmpl w:val="922AEB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F0B1A24"/>
    <w:multiLevelType w:val="hybridMultilevel"/>
    <w:tmpl w:val="F9668824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B7C"/>
    <w:rsid w:val="000948E7"/>
    <w:rsid w:val="00174AFD"/>
    <w:rsid w:val="001C1190"/>
    <w:rsid w:val="002040ED"/>
    <w:rsid w:val="00212F2B"/>
    <w:rsid w:val="002F09B8"/>
    <w:rsid w:val="0031471C"/>
    <w:rsid w:val="003269DB"/>
    <w:rsid w:val="003676A6"/>
    <w:rsid w:val="003A29FD"/>
    <w:rsid w:val="003D3E88"/>
    <w:rsid w:val="003D51E6"/>
    <w:rsid w:val="003F29EE"/>
    <w:rsid w:val="00451F17"/>
    <w:rsid w:val="004D518C"/>
    <w:rsid w:val="004D5209"/>
    <w:rsid w:val="00575E93"/>
    <w:rsid w:val="00591D8E"/>
    <w:rsid w:val="005B30C4"/>
    <w:rsid w:val="005D184A"/>
    <w:rsid w:val="005E079C"/>
    <w:rsid w:val="00603842"/>
    <w:rsid w:val="00690215"/>
    <w:rsid w:val="006E0B7C"/>
    <w:rsid w:val="006E7D6D"/>
    <w:rsid w:val="00736E81"/>
    <w:rsid w:val="007762BD"/>
    <w:rsid w:val="00790040"/>
    <w:rsid w:val="00791389"/>
    <w:rsid w:val="00845093"/>
    <w:rsid w:val="008B1DD7"/>
    <w:rsid w:val="008B53FC"/>
    <w:rsid w:val="008B7D65"/>
    <w:rsid w:val="008D358F"/>
    <w:rsid w:val="00981C71"/>
    <w:rsid w:val="00A2717E"/>
    <w:rsid w:val="00A40C15"/>
    <w:rsid w:val="00A45FAB"/>
    <w:rsid w:val="00A60251"/>
    <w:rsid w:val="00A800C7"/>
    <w:rsid w:val="00AA0172"/>
    <w:rsid w:val="00AC753F"/>
    <w:rsid w:val="00AE781B"/>
    <w:rsid w:val="00AF1A4C"/>
    <w:rsid w:val="00B20F95"/>
    <w:rsid w:val="00B97A7C"/>
    <w:rsid w:val="00BB60FF"/>
    <w:rsid w:val="00BD76C7"/>
    <w:rsid w:val="00BE0A00"/>
    <w:rsid w:val="00C10D92"/>
    <w:rsid w:val="00C76516"/>
    <w:rsid w:val="00CA465F"/>
    <w:rsid w:val="00CA6621"/>
    <w:rsid w:val="00CF5784"/>
    <w:rsid w:val="00D229E2"/>
    <w:rsid w:val="00D72F98"/>
    <w:rsid w:val="00DE0552"/>
    <w:rsid w:val="00DE43C3"/>
    <w:rsid w:val="00E24E97"/>
    <w:rsid w:val="00E84A2B"/>
    <w:rsid w:val="00F04BF9"/>
    <w:rsid w:val="00F32FE2"/>
    <w:rsid w:val="00FD7936"/>
    <w:rsid w:val="00FF46C0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6C213B03"/>
  <w15:docId w15:val="{067F148F-E36B-42EA-BD9D-58FEA4CC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465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CA465F"/>
    <w:pPr>
      <w:ind w:left="4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A465F"/>
  </w:style>
  <w:style w:type="paragraph" w:styleId="Paragrafoelenco">
    <w:name w:val="List Paragraph"/>
    <w:basedOn w:val="Normale"/>
    <w:uiPriority w:val="34"/>
    <w:qFormat/>
    <w:rsid w:val="00CA465F"/>
    <w:pPr>
      <w:ind w:left="1118" w:hanging="164"/>
      <w:jc w:val="both"/>
    </w:pPr>
  </w:style>
  <w:style w:type="paragraph" w:customStyle="1" w:styleId="TableParagraph">
    <w:name w:val="Table Paragraph"/>
    <w:basedOn w:val="Normale"/>
    <w:uiPriority w:val="1"/>
    <w:qFormat/>
    <w:rsid w:val="00CA465F"/>
  </w:style>
  <w:style w:type="table" w:customStyle="1" w:styleId="Grigliatabella1">
    <w:name w:val="Griglia tabella1"/>
    <w:basedOn w:val="Tabellanormale"/>
    <w:next w:val="Grigliatabella"/>
    <w:rsid w:val="00451F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51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8E7"/>
    <w:rPr>
      <w:rFonts w:ascii="Calibri" w:eastAsia="Calibri" w:hAnsi="Calibri" w:cs="Calibri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0948E7"/>
  </w:style>
  <w:style w:type="paragraph" w:styleId="Intestazione">
    <w:name w:val="header"/>
    <w:basedOn w:val="Normale"/>
    <w:link w:val="Intestazione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8E7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A017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017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1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18C"/>
    <w:rPr>
      <w:rFonts w:ascii="Segoe UI" w:eastAsia="Calibri" w:hAnsi="Segoe UI" w:cs="Segoe UI"/>
      <w:sz w:val="18"/>
      <w:szCs w:val="18"/>
      <w:lang w:val="it-IT"/>
    </w:rPr>
  </w:style>
  <w:style w:type="character" w:styleId="Enfasidelicata">
    <w:name w:val="Subtle Emphasis"/>
    <w:basedOn w:val="Carpredefinitoparagrafo"/>
    <w:uiPriority w:val="19"/>
    <w:qFormat/>
    <w:rsid w:val="00CA6621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CA6621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Santocono</dc:creator>
  <cp:lastModifiedBy>dsga</cp:lastModifiedBy>
  <cp:revision>4</cp:revision>
  <cp:lastPrinted>2024-03-12T08:08:00Z</cp:lastPrinted>
  <dcterms:created xsi:type="dcterms:W3CDTF">2024-03-25T14:35:00Z</dcterms:created>
  <dcterms:modified xsi:type="dcterms:W3CDTF">2024-03-25T15:38:00Z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2019</vt:lpwstr>
  </property>
</Properties>
</file>